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5AD3" w14:textId="77777777" w:rsidR="00A0608B" w:rsidRPr="0049391B" w:rsidRDefault="00A0608B" w:rsidP="0049391B">
      <w:pPr>
        <w:pStyle w:val="Standard"/>
        <w:spacing w:line="240" w:lineRule="auto"/>
        <w:rPr>
          <w:rFonts w:ascii="Cambria" w:hAnsi="Cambria" w:cstheme="minorHAnsi"/>
          <w:b/>
          <w:color w:val="385623" w:themeColor="accent6" w:themeShade="80"/>
          <w:sz w:val="16"/>
          <w:szCs w:val="16"/>
        </w:rPr>
      </w:pPr>
    </w:p>
    <w:p w14:paraId="0DFF4821" w14:textId="77777777" w:rsidR="00155A54" w:rsidRDefault="00155A54" w:rsidP="00320C35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p w14:paraId="5AA308BF" w14:textId="114E9037" w:rsidR="000741A2" w:rsidRPr="00614F21" w:rsidRDefault="003200BA" w:rsidP="00320C35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614F21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GRIGNOTAGES</w:t>
      </w:r>
    </w:p>
    <w:p w14:paraId="02A559E4" w14:textId="77777777" w:rsidR="00155A54" w:rsidRPr="0010292B" w:rsidRDefault="00155A54" w:rsidP="00320C35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tbl>
      <w:tblPr>
        <w:tblStyle w:val="Grilledutableau"/>
        <w:tblW w:w="10146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7"/>
        <w:gridCol w:w="1089"/>
      </w:tblGrid>
      <w:tr w:rsidR="00F238E1" w:rsidRPr="00832E7F" w14:paraId="08B0FE13" w14:textId="77777777" w:rsidTr="00CC297E">
        <w:trPr>
          <w:trHeight w:val="1150"/>
        </w:trPr>
        <w:tc>
          <w:tcPr>
            <w:tcW w:w="9057" w:type="dxa"/>
            <w:vAlign w:val="center"/>
          </w:tcPr>
          <w:p w14:paraId="46F3E55C" w14:textId="665760C3" w:rsidR="00F238E1" w:rsidRPr="00832E7F" w:rsidRDefault="00F238E1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0" w:name="_Hlk79649992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Planche</w:t>
            </w:r>
            <w:r w:rsidR="00D253BE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charcuterie maison </w:t>
            </w:r>
            <w:r w:rsidR="00B379DB">
              <w:rPr>
                <w:rFonts w:ascii="Avenir Next Condensed Demi Bold" w:hAnsi="Avenir Next Condensed Demi Bold"/>
                <w:bCs/>
                <w:sz w:val="28"/>
                <w:szCs w:val="28"/>
              </w:rPr>
              <w:t>(</w:t>
            </w:r>
            <w:r w:rsidR="006C538A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3 personnes)</w:t>
            </w:r>
          </w:p>
        </w:tc>
        <w:tc>
          <w:tcPr>
            <w:tcW w:w="1089" w:type="dxa"/>
            <w:vAlign w:val="center"/>
          </w:tcPr>
          <w:p w14:paraId="15B2D563" w14:textId="699626A3" w:rsidR="00F238E1" w:rsidRPr="00832E7F" w:rsidRDefault="00B379DB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21</w:t>
            </w:r>
            <w:r w:rsidR="00F238E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85463" w:rsidRPr="00832E7F" w14:paraId="189A3500" w14:textId="77777777" w:rsidTr="00CC297E">
        <w:trPr>
          <w:trHeight w:val="946"/>
        </w:trPr>
        <w:tc>
          <w:tcPr>
            <w:tcW w:w="9057" w:type="dxa"/>
            <w:vAlign w:val="center"/>
          </w:tcPr>
          <w:p w14:paraId="0E27C09F" w14:textId="50D49B3C" w:rsidR="00F85463" w:rsidRPr="00832E7F" w:rsidRDefault="00D90320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Planche de saucisson</w:t>
            </w:r>
            <w:r w:rsidR="00B379DB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et de Chorizo</w:t>
            </w:r>
          </w:p>
        </w:tc>
        <w:tc>
          <w:tcPr>
            <w:tcW w:w="1089" w:type="dxa"/>
            <w:vAlign w:val="center"/>
          </w:tcPr>
          <w:p w14:paraId="26154238" w14:textId="025929DE" w:rsidR="00F85463" w:rsidRPr="00832E7F" w:rsidRDefault="008E14A9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F85463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DE0326" w:rsidRPr="00832E7F" w14:paraId="360257F9" w14:textId="77777777" w:rsidTr="00CC297E">
        <w:trPr>
          <w:trHeight w:val="624"/>
        </w:trPr>
        <w:tc>
          <w:tcPr>
            <w:tcW w:w="9057" w:type="dxa"/>
            <w:vAlign w:val="center"/>
          </w:tcPr>
          <w:p w14:paraId="4A308F30" w14:textId="332E0406" w:rsidR="00DE0326" w:rsidRPr="00832E7F" w:rsidRDefault="00A34BB6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</w:t>
            </w:r>
            <w:r w:rsidR="001D0758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ot de Pastifret</w:t>
            </w:r>
            <w:r w:rsidR="00B379DB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, Bol de Salade Verte </w:t>
            </w:r>
          </w:p>
        </w:tc>
        <w:tc>
          <w:tcPr>
            <w:tcW w:w="1089" w:type="dxa"/>
            <w:vAlign w:val="center"/>
          </w:tcPr>
          <w:p w14:paraId="43F2004D" w14:textId="216E2F6C" w:rsidR="00DE0326" w:rsidRPr="00832E7F" w:rsidRDefault="002F16E1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D90320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4</w:t>
            </w:r>
            <w:r w:rsidR="00DE0326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342187" w:rsidRPr="00832E7F" w14:paraId="1A3880EF" w14:textId="77777777" w:rsidTr="00CC297E">
        <w:trPr>
          <w:trHeight w:val="1149"/>
        </w:trPr>
        <w:tc>
          <w:tcPr>
            <w:tcW w:w="9057" w:type="dxa"/>
            <w:vAlign w:val="center"/>
          </w:tcPr>
          <w:p w14:paraId="76B54E16" w14:textId="2A5F56E7" w:rsidR="00342187" w:rsidRPr="00832E7F" w:rsidRDefault="00532CA4" w:rsidP="00A34BB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Croustillant de pied de cochon, sauce moutarde</w:t>
            </w:r>
          </w:p>
        </w:tc>
        <w:tc>
          <w:tcPr>
            <w:tcW w:w="1089" w:type="dxa"/>
            <w:vAlign w:val="center"/>
          </w:tcPr>
          <w:p w14:paraId="248194DC" w14:textId="5A193ABE" w:rsidR="009A6644" w:rsidRPr="00832E7F" w:rsidRDefault="00532CA4" w:rsidP="00532CA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9€50</w:t>
            </w:r>
          </w:p>
        </w:tc>
      </w:tr>
    </w:tbl>
    <w:bookmarkEnd w:id="0"/>
    <w:p w14:paraId="276903BA" w14:textId="77777777" w:rsidR="00614F21" w:rsidRDefault="003B736C" w:rsidP="0010292B">
      <w:pPr>
        <w:pStyle w:val="Standard"/>
        <w:spacing w:line="240" w:lineRule="auto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832E7F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 xml:space="preserve">                                      </w:t>
      </w:r>
    </w:p>
    <w:p w14:paraId="0E767657" w14:textId="02C0BE6E" w:rsidR="00155A54" w:rsidRPr="00832E7F" w:rsidRDefault="003200BA" w:rsidP="00614F21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832E7F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ENTRÉES</w:t>
      </w:r>
    </w:p>
    <w:tbl>
      <w:tblPr>
        <w:tblStyle w:val="Grilledutableau"/>
        <w:tblW w:w="10071" w:type="dxa"/>
        <w:tblInd w:w="-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2"/>
        <w:gridCol w:w="939"/>
      </w:tblGrid>
      <w:tr w:rsidR="009E5072" w:rsidRPr="00832E7F" w14:paraId="7C50FCB0" w14:textId="77777777" w:rsidTr="00155A54">
        <w:trPr>
          <w:trHeight w:val="935"/>
        </w:trPr>
        <w:tc>
          <w:tcPr>
            <w:tcW w:w="9132" w:type="dxa"/>
            <w:vAlign w:val="center"/>
          </w:tcPr>
          <w:p w14:paraId="63838E6C" w14:textId="159B4EAC" w:rsidR="009E5072" w:rsidRPr="00832E7F" w:rsidRDefault="00CD5444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1" w:name="_Hlk172295742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Foie gras de canard poché au poivr</w:t>
            </w:r>
            <w:r w:rsidR="00C92D3A">
              <w:rPr>
                <w:rFonts w:ascii="Avenir Next Condensed Demi Bold" w:hAnsi="Avenir Next Condensed Demi Bold"/>
                <w:bCs/>
                <w:sz w:val="28"/>
                <w:szCs w:val="28"/>
              </w:rPr>
              <w:t>e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, toast</w:t>
            </w:r>
            <w:r w:rsidR="004B7A97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 pain grillé</w:t>
            </w:r>
          </w:p>
        </w:tc>
        <w:tc>
          <w:tcPr>
            <w:tcW w:w="939" w:type="dxa"/>
            <w:vAlign w:val="center"/>
          </w:tcPr>
          <w:p w14:paraId="48FBBB65" w14:textId="2FA77934" w:rsidR="009E5072" w:rsidRPr="00832E7F" w:rsidRDefault="00F873B8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CD5444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="009E5072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A714AF" w:rsidRPr="00832E7F" w14:paraId="2DF3E348" w14:textId="77777777" w:rsidTr="00155A54">
        <w:trPr>
          <w:trHeight w:val="991"/>
        </w:trPr>
        <w:tc>
          <w:tcPr>
            <w:tcW w:w="9132" w:type="dxa"/>
            <w:vAlign w:val="center"/>
          </w:tcPr>
          <w:p w14:paraId="58CF31E2" w14:textId="21C33BFE" w:rsidR="00A714AF" w:rsidRPr="00832E7F" w:rsidRDefault="00732A44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Œuf </w:t>
            </w:r>
            <w:r w:rsidR="007554CB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cocotte </w:t>
            </w:r>
            <w:r w:rsidR="004E6F58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au foie gras</w:t>
            </w:r>
            <w:r w:rsidR="007554CB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, </w:t>
            </w:r>
            <w:r w:rsidR="00155A5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crème </w:t>
            </w:r>
            <w:r w:rsidR="00614F21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d’artichauts, </w:t>
            </w:r>
            <w:r w:rsidR="00614F2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pain</w:t>
            </w:r>
            <w:r w:rsidR="007554CB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grillé</w:t>
            </w:r>
          </w:p>
        </w:tc>
        <w:tc>
          <w:tcPr>
            <w:tcW w:w="939" w:type="dxa"/>
            <w:vAlign w:val="center"/>
          </w:tcPr>
          <w:p w14:paraId="1FB99773" w14:textId="396A8F5C" w:rsidR="00A714AF" w:rsidRPr="00832E7F" w:rsidRDefault="005877B9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  <w:tr w:rsidR="00342187" w:rsidRPr="00832E7F" w14:paraId="50959A61" w14:textId="77777777" w:rsidTr="00155A54">
        <w:trPr>
          <w:trHeight w:val="977"/>
        </w:trPr>
        <w:tc>
          <w:tcPr>
            <w:tcW w:w="9132" w:type="dxa"/>
            <w:vAlign w:val="center"/>
          </w:tcPr>
          <w:p w14:paraId="3CAFAB88" w14:textId="13A5E984" w:rsidR="00EF0374" w:rsidRPr="00832E7F" w:rsidRDefault="0026428F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Velouté de </w:t>
            </w:r>
            <w:r w:rsidR="00EF0374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courge</w:t>
            </w:r>
            <w:r w:rsidR="00155A54">
              <w:rPr>
                <w:rFonts w:ascii="Avenir Next Condensed Demi Bold" w:hAnsi="Avenir Next Condensed Demi Bold"/>
                <w:bCs/>
                <w:sz w:val="28"/>
                <w:szCs w:val="28"/>
              </w:rPr>
              <w:t>tte</w:t>
            </w:r>
            <w:r w:rsidR="00B379DB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="003B736C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,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="00155A54">
              <w:rPr>
                <w:rFonts w:ascii="Avenir Next Condensed Demi Bold" w:hAnsi="Avenir Next Condensed Demi Bold"/>
                <w:bCs/>
                <w:sz w:val="28"/>
                <w:szCs w:val="28"/>
              </w:rPr>
              <w:t>neige de chèvre aux herbes</w:t>
            </w:r>
          </w:p>
        </w:tc>
        <w:tc>
          <w:tcPr>
            <w:tcW w:w="939" w:type="dxa"/>
            <w:vAlign w:val="center"/>
          </w:tcPr>
          <w:p w14:paraId="3A5456E0" w14:textId="72AE8D35" w:rsidR="000741A2" w:rsidRPr="00832E7F" w:rsidRDefault="005117DC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6</w:t>
            </w:r>
            <w:r w:rsidR="00F42206">
              <w:rPr>
                <w:rFonts w:ascii="Avenir Next Condensed Demi Bold" w:hAnsi="Avenir Next Condensed Demi Bold"/>
                <w:bCs/>
                <w:sz w:val="28"/>
                <w:szCs w:val="28"/>
              </w:rPr>
              <w:t>€50</w:t>
            </w:r>
          </w:p>
        </w:tc>
      </w:tr>
      <w:tr w:rsidR="00155A54" w:rsidRPr="00832E7F" w14:paraId="2C4F39EE" w14:textId="77777777" w:rsidTr="00155A54">
        <w:trPr>
          <w:trHeight w:val="977"/>
        </w:trPr>
        <w:tc>
          <w:tcPr>
            <w:tcW w:w="9132" w:type="dxa"/>
            <w:vAlign w:val="center"/>
          </w:tcPr>
          <w:p w14:paraId="4FA9245B" w14:textId="05879CEB" w:rsidR="00155A54" w:rsidRPr="00C92D3A" w:rsidRDefault="00C92D3A" w:rsidP="00155A54">
            <w:pPr>
              <w:jc w:val="left"/>
              <w:rPr>
                <w:rFonts w:ascii="Avenir Next Condensed Demi Bold" w:hAnsi="Avenir Next Condensed Demi Bold"/>
                <w:sz w:val="28"/>
                <w:szCs w:val="28"/>
              </w:rPr>
            </w:pPr>
            <w:r w:rsidRPr="00C92D3A">
              <w:rPr>
                <w:rFonts w:ascii="Avenir Next Condensed Demi Bold" w:hAnsi="Avenir Next Condensed Demi Bold"/>
                <w:sz w:val="28"/>
                <w:szCs w:val="28"/>
              </w:rPr>
              <w:t>Salade de jeunes pousses, compote de poires et noix, Rocamadour rôti à la ventrèche de porc noir de Bigorre</w:t>
            </w:r>
          </w:p>
        </w:tc>
        <w:tc>
          <w:tcPr>
            <w:tcW w:w="939" w:type="dxa"/>
            <w:vAlign w:val="center"/>
          </w:tcPr>
          <w:p w14:paraId="26E4A308" w14:textId="5CAE66AE" w:rsidR="00155A54" w:rsidRPr="00832E7F" w:rsidRDefault="00155A54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</w:tbl>
    <w:tbl>
      <w:tblPr>
        <w:tblStyle w:val="Grilledutableau"/>
        <w:tblW w:w="10033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  <w:gridCol w:w="1152"/>
      </w:tblGrid>
      <w:tr w:rsidR="00614F21" w:rsidRPr="00832E7F" w14:paraId="52F164C1" w14:textId="77777777" w:rsidTr="00CC297E">
        <w:trPr>
          <w:trHeight w:val="987"/>
        </w:trPr>
        <w:tc>
          <w:tcPr>
            <w:tcW w:w="8881" w:type="dxa"/>
            <w:vAlign w:val="center"/>
          </w:tcPr>
          <w:p w14:paraId="11535B6E" w14:textId="472AFF94" w:rsidR="00614F21" w:rsidRPr="00832E7F" w:rsidRDefault="00614F21" w:rsidP="00E031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Carpaccio de Truite des Pyrénées </w:t>
            </w:r>
            <w:r w:rsidR="007F5425">
              <w:rPr>
                <w:rFonts w:ascii="Avenir Next Condensed Demi Bold" w:hAnsi="Avenir Next Condensed Demi Bold"/>
                <w:bCs/>
                <w:sz w:val="28"/>
                <w:szCs w:val="28"/>
              </w:rPr>
              <w:t>fumée</w:t>
            </w:r>
          </w:p>
        </w:tc>
        <w:tc>
          <w:tcPr>
            <w:tcW w:w="1152" w:type="dxa"/>
            <w:vAlign w:val="center"/>
          </w:tcPr>
          <w:p w14:paraId="45E73BE4" w14:textId="77777777" w:rsidR="00614F21" w:rsidRPr="00832E7F" w:rsidRDefault="00614F21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10€</w:t>
            </w:r>
          </w:p>
        </w:tc>
      </w:tr>
      <w:bookmarkEnd w:id="1"/>
    </w:tbl>
    <w:p w14:paraId="5EB6EDCB" w14:textId="77777777" w:rsidR="00F42206" w:rsidRDefault="00F42206" w:rsidP="00F42206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4A58A69D" w14:textId="77777777" w:rsidR="00F42206" w:rsidRDefault="00F42206" w:rsidP="00F42206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4A3A1535" w14:textId="75C2B9A3" w:rsidR="00F42206" w:rsidRDefault="00F42206" w:rsidP="00F42206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832E7F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PLATS</w:t>
      </w:r>
    </w:p>
    <w:p w14:paraId="09941BA3" w14:textId="77777777" w:rsidR="00F42206" w:rsidRDefault="00F42206" w:rsidP="00F42206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256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5"/>
        <w:gridCol w:w="1739"/>
      </w:tblGrid>
      <w:tr w:rsidR="00F42206" w:rsidRPr="00832E7F" w14:paraId="0174FC89" w14:textId="77777777" w:rsidTr="00B815E5">
        <w:trPr>
          <w:trHeight w:val="987"/>
        </w:trPr>
        <w:tc>
          <w:tcPr>
            <w:tcW w:w="8685" w:type="dxa"/>
            <w:vAlign w:val="center"/>
          </w:tcPr>
          <w:p w14:paraId="314C6DBE" w14:textId="77777777" w:rsidR="00F42206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La Saucisse de Toulouse de Porc noir de Bigorre, Purée de Pommes de Terre, Jus de Cuisson                 </w:t>
            </w:r>
          </w:p>
          <w:p w14:paraId="5C1AE38B" w14:textId="77777777" w:rsidR="00F42206" w:rsidRPr="00832E7F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1739" w:type="dxa"/>
            <w:vAlign w:val="center"/>
          </w:tcPr>
          <w:p w14:paraId="0E983D51" w14:textId="77777777" w:rsidR="00F42206" w:rsidRPr="00832E7F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18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</w:tr>
      <w:tr w:rsidR="00F42206" w:rsidRPr="00832E7F" w14:paraId="53A276F7" w14:textId="77777777" w:rsidTr="00B815E5">
        <w:trPr>
          <w:trHeight w:val="987"/>
        </w:trPr>
        <w:tc>
          <w:tcPr>
            <w:tcW w:w="8685" w:type="dxa"/>
            <w:vAlign w:val="center"/>
          </w:tcPr>
          <w:p w14:paraId="0008B86A" w14:textId="77777777" w:rsidR="00F42206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Carpaccio de bœuf Aubrac, pesto basilic, copeaux de parmesan, tomates marinées et pousses d’épinard</w:t>
            </w:r>
          </w:p>
          <w:p w14:paraId="6997672A" w14:textId="77777777" w:rsidR="00F42206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14:paraId="705DA57C" w14:textId="77777777" w:rsidR="00F42206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19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42206" w:rsidRPr="00832E7F" w14:paraId="6F2859DF" w14:textId="77777777" w:rsidTr="00B815E5">
        <w:trPr>
          <w:trHeight w:val="987"/>
        </w:trPr>
        <w:tc>
          <w:tcPr>
            <w:tcW w:w="8685" w:type="dxa"/>
            <w:vAlign w:val="center"/>
          </w:tcPr>
          <w:p w14:paraId="1ABAB162" w14:textId="5CA2455B" w:rsidR="00F42206" w:rsidRPr="00832E7F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Cassoulet aux deux confits (</w:t>
            </w:r>
            <w:r w:rsidRPr="00832E7F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cochon &amp; canard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), Haricots </w:t>
            </w:r>
          </w:p>
          <w:p w14:paraId="0733B34E" w14:textId="77777777" w:rsidR="00F42206" w:rsidRPr="00832E7F" w:rsidRDefault="00F42206" w:rsidP="00B815E5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14:paraId="65725B60" w14:textId="77777777" w:rsidR="00F42206" w:rsidRPr="00832E7F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28€</w:t>
            </w:r>
          </w:p>
        </w:tc>
      </w:tr>
      <w:tr w:rsidR="00F42206" w:rsidRPr="00832E7F" w14:paraId="684CC471" w14:textId="77777777" w:rsidTr="00B815E5">
        <w:trPr>
          <w:trHeight w:val="745"/>
        </w:trPr>
        <w:tc>
          <w:tcPr>
            <w:tcW w:w="8685" w:type="dxa"/>
            <w:vAlign w:val="center"/>
          </w:tcPr>
          <w:p w14:paraId="7A0CC4B5" w14:textId="77777777" w:rsidR="00F42206" w:rsidRPr="00832E7F" w:rsidRDefault="00F42206" w:rsidP="00B815E5">
            <w:pPr>
              <w:spacing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proofErr w:type="spellStart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Macaronade</w:t>
            </w:r>
            <w:proofErr w:type="spellEnd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d’Huguette (foie gras poêlé, tagliatelles, champignons)</w:t>
            </w:r>
          </w:p>
        </w:tc>
        <w:tc>
          <w:tcPr>
            <w:tcW w:w="1739" w:type="dxa"/>
            <w:vAlign w:val="center"/>
          </w:tcPr>
          <w:p w14:paraId="56E347F7" w14:textId="77777777" w:rsidR="00F42206" w:rsidRPr="00832E7F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29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42206" w:rsidRPr="00832E7F" w14:paraId="569921E1" w14:textId="77777777" w:rsidTr="00B815E5">
        <w:trPr>
          <w:trHeight w:val="971"/>
        </w:trPr>
        <w:tc>
          <w:tcPr>
            <w:tcW w:w="8685" w:type="dxa"/>
            <w:vAlign w:val="center"/>
          </w:tcPr>
          <w:p w14:paraId="64190A9A" w14:textId="77777777" w:rsidR="00F42206" w:rsidRPr="00832E7F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Poulet du Gers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au sautoir, asperges vertes et jus à l’ail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14:paraId="2FB890D6" w14:textId="77777777" w:rsidR="00F42206" w:rsidRPr="00832E7F" w:rsidRDefault="00F42206" w:rsidP="00B815E5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25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€ </w:t>
            </w:r>
          </w:p>
        </w:tc>
      </w:tr>
      <w:tr w:rsidR="00F42206" w:rsidRPr="00832E7F" w14:paraId="6A4757F6" w14:textId="77777777" w:rsidTr="00B815E5">
        <w:trPr>
          <w:trHeight w:val="977"/>
        </w:trPr>
        <w:tc>
          <w:tcPr>
            <w:tcW w:w="8685" w:type="dxa"/>
            <w:vAlign w:val="center"/>
          </w:tcPr>
          <w:p w14:paraId="4BB5A129" w14:textId="77777777" w:rsidR="00F42206" w:rsidRPr="00832E7F" w:rsidRDefault="00F42206" w:rsidP="00B815E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Cuisse de canard confite,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p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ommes de terre grenaille</w:t>
            </w:r>
          </w:p>
        </w:tc>
        <w:tc>
          <w:tcPr>
            <w:tcW w:w="1739" w:type="dxa"/>
            <w:vAlign w:val="center"/>
          </w:tcPr>
          <w:p w14:paraId="11F4755E" w14:textId="77777777" w:rsidR="00F42206" w:rsidRPr="00832E7F" w:rsidRDefault="00F42206" w:rsidP="00B815E5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2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3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42206" w:rsidRPr="00832E7F" w14:paraId="68CE74D1" w14:textId="77777777" w:rsidTr="00B815E5">
        <w:trPr>
          <w:trHeight w:val="1068"/>
        </w:trPr>
        <w:tc>
          <w:tcPr>
            <w:tcW w:w="8685" w:type="dxa"/>
            <w:vAlign w:val="center"/>
          </w:tcPr>
          <w:p w14:paraId="4E0656C7" w14:textId="77777777" w:rsidR="00F42206" w:rsidRPr="00832E7F" w:rsidRDefault="00F42206" w:rsidP="00B815E5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Magret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 canard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en cocotte,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pommes de terre grenaille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et artichauts</w:t>
            </w:r>
          </w:p>
        </w:tc>
        <w:tc>
          <w:tcPr>
            <w:tcW w:w="1739" w:type="dxa"/>
            <w:vAlign w:val="center"/>
          </w:tcPr>
          <w:p w14:paraId="643BE509" w14:textId="77777777" w:rsidR="00F42206" w:rsidRPr="00832E7F" w:rsidRDefault="00F42206" w:rsidP="00B815E5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31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42206" w:rsidRPr="00832E7F" w14:paraId="32B6E8D8" w14:textId="77777777" w:rsidTr="00B815E5">
        <w:trPr>
          <w:trHeight w:val="589"/>
        </w:trPr>
        <w:tc>
          <w:tcPr>
            <w:tcW w:w="8685" w:type="dxa"/>
            <w:vAlign w:val="center"/>
          </w:tcPr>
          <w:p w14:paraId="53645B01" w14:textId="77777777" w:rsidR="00F42206" w:rsidRPr="00832E7F" w:rsidRDefault="00F42206" w:rsidP="00B815E5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4"/>
                <w:szCs w:val="24"/>
              </w:rPr>
            </w:pPr>
            <w:r w:rsidRPr="00832E7F">
              <w:rPr>
                <w:rFonts w:ascii="Avenir Next Condensed Demi Bold" w:hAnsi="Avenir Next Condensed Demi Bold"/>
                <w:bCs/>
                <w:sz w:val="24"/>
                <w:szCs w:val="24"/>
              </w:rPr>
              <w:t>*Supplément Bol de frites à la graisse de Canard 6</w:t>
            </w:r>
            <w:r>
              <w:rPr>
                <w:rFonts w:ascii="Avenir Next Condensed Demi Bold" w:hAnsi="Avenir Next Condensed Demi Bold"/>
                <w:bCs/>
                <w:sz w:val="24"/>
                <w:szCs w:val="24"/>
              </w:rPr>
              <w:t>€</w:t>
            </w:r>
          </w:p>
          <w:p w14:paraId="4C04107A" w14:textId="77777777" w:rsidR="00F42206" w:rsidRPr="00832E7F" w:rsidRDefault="00F42206" w:rsidP="00B815E5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 w14:paraId="52F8ED5D" w14:textId="77777777" w:rsidR="00F42206" w:rsidRPr="00832E7F" w:rsidRDefault="00F42206" w:rsidP="00B815E5">
            <w:pPr>
              <w:spacing w:after="100" w:afterAutospacing="1" w:line="360" w:lineRule="auto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</w:tr>
    </w:tbl>
    <w:p w14:paraId="2F0772BF" w14:textId="71C4718E" w:rsidR="00BB06CE" w:rsidRPr="00832E7F" w:rsidRDefault="00BB06CE" w:rsidP="00E83825">
      <w:pPr>
        <w:tabs>
          <w:tab w:val="left" w:pos="749"/>
          <w:tab w:val="center" w:pos="4536"/>
        </w:tabs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3D06DD0B" w14:textId="0D5B6CB5" w:rsidR="003200BA" w:rsidRPr="00832E7F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</w:pPr>
      <w:bookmarkStart w:id="2" w:name="_Hlk172295158"/>
      <w:r w:rsidRPr="00832E7F"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  <w:t xml:space="preserve">LE MENU PITCHOUN </w:t>
      </w:r>
      <w:r w:rsidR="00F06C90" w:rsidRPr="00832E7F"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  <w:t xml:space="preserve">    12€</w:t>
      </w:r>
    </w:p>
    <w:p w14:paraId="5809CC8D" w14:textId="68B38651" w:rsidR="00254C41" w:rsidRPr="00832E7F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Cs/>
          <w:sz w:val="24"/>
          <w:szCs w:val="24"/>
        </w:rPr>
      </w:pPr>
      <w:r w:rsidRPr="00832E7F">
        <w:rPr>
          <w:rFonts w:ascii="Avenir Next Condensed Demi Bold" w:hAnsi="Avenir Next Condensed Demi Bold"/>
          <w:bCs/>
          <w:sz w:val="24"/>
          <w:szCs w:val="24"/>
        </w:rPr>
        <w:t xml:space="preserve">Une grenadine ou une </w:t>
      </w:r>
      <w:r w:rsidR="00723F34" w:rsidRPr="00832E7F">
        <w:rPr>
          <w:rFonts w:ascii="Avenir Next Condensed Demi Bold" w:hAnsi="Avenir Next Condensed Demi Bold"/>
          <w:bCs/>
          <w:sz w:val="24"/>
          <w:szCs w:val="24"/>
        </w:rPr>
        <w:t xml:space="preserve">limonade, </w:t>
      </w:r>
      <w:r w:rsidR="00291E7B" w:rsidRPr="00832E7F">
        <w:rPr>
          <w:rFonts w:ascii="Avenir Next Condensed Demi Bold" w:hAnsi="Avenir Next Condensed Demi Bold"/>
          <w:bCs/>
          <w:sz w:val="24"/>
          <w:szCs w:val="24"/>
        </w:rPr>
        <w:t xml:space="preserve">saucisse de </w:t>
      </w:r>
      <w:r w:rsidR="008253B0" w:rsidRPr="00832E7F">
        <w:rPr>
          <w:rFonts w:ascii="Avenir Next Condensed Demi Bold" w:hAnsi="Avenir Next Condensed Demi Bold"/>
          <w:bCs/>
          <w:sz w:val="24"/>
          <w:szCs w:val="24"/>
        </w:rPr>
        <w:t>T</w:t>
      </w:r>
      <w:r w:rsidR="00291E7B" w:rsidRPr="00832E7F">
        <w:rPr>
          <w:rFonts w:ascii="Avenir Next Condensed Demi Bold" w:hAnsi="Avenir Next Condensed Demi Bold"/>
          <w:bCs/>
          <w:sz w:val="24"/>
          <w:szCs w:val="24"/>
        </w:rPr>
        <w:t>oulouse</w:t>
      </w:r>
      <w:r w:rsidR="0037134A" w:rsidRPr="00832E7F">
        <w:rPr>
          <w:rFonts w:ascii="Avenir Next Condensed Demi Bold" w:hAnsi="Avenir Next Condensed Demi Bold"/>
          <w:bCs/>
          <w:sz w:val="24"/>
          <w:szCs w:val="24"/>
        </w:rPr>
        <w:t>,</w:t>
      </w:r>
      <w:r w:rsidR="00C17B66" w:rsidRPr="00832E7F">
        <w:rPr>
          <w:rFonts w:ascii="Avenir Next Condensed Demi Bold" w:hAnsi="Avenir Next Condensed Demi Bold"/>
          <w:bCs/>
          <w:sz w:val="24"/>
          <w:szCs w:val="24"/>
        </w:rPr>
        <w:t xml:space="preserve"> frites</w:t>
      </w:r>
      <w:r w:rsidR="00723F34" w:rsidRPr="00832E7F">
        <w:rPr>
          <w:rFonts w:ascii="Avenir Next Condensed Demi Bold" w:hAnsi="Avenir Next Condensed Demi Bold"/>
          <w:bCs/>
          <w:sz w:val="24"/>
          <w:szCs w:val="24"/>
        </w:rPr>
        <w:t>,</w:t>
      </w:r>
      <w:r w:rsidR="002F53E1" w:rsidRPr="00832E7F">
        <w:rPr>
          <w:rFonts w:ascii="Avenir Next Condensed Demi Bold" w:hAnsi="Avenir Next Condensed Demi Bold"/>
          <w:bCs/>
          <w:sz w:val="24"/>
          <w:szCs w:val="24"/>
        </w:rPr>
        <w:t xml:space="preserve"> </w:t>
      </w:r>
      <w:r w:rsidRPr="00832E7F">
        <w:rPr>
          <w:rFonts w:ascii="Avenir Next Condensed Demi Bold" w:hAnsi="Avenir Next Condensed Demi Bold"/>
          <w:bCs/>
          <w:sz w:val="24"/>
          <w:szCs w:val="24"/>
        </w:rPr>
        <w:t>un riz au lait</w:t>
      </w:r>
      <w:r w:rsidR="007E7F88" w:rsidRPr="00832E7F">
        <w:rPr>
          <w:rFonts w:ascii="Avenir Next Condensed Demi Bold" w:hAnsi="Avenir Next Condensed Demi Bold"/>
          <w:bCs/>
          <w:sz w:val="24"/>
          <w:szCs w:val="24"/>
        </w:rPr>
        <w:t xml:space="preserve"> ou une glace</w:t>
      </w:r>
    </w:p>
    <w:p w14:paraId="6FB1C3D9" w14:textId="11B3554B" w:rsidR="00320C35" w:rsidRPr="00832E7F" w:rsidRDefault="00254C41" w:rsidP="00320C3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Cs/>
          <w:i/>
          <w:iCs/>
          <w:sz w:val="24"/>
          <w:szCs w:val="24"/>
        </w:rPr>
      </w:pPr>
      <w:r w:rsidRPr="00832E7F">
        <w:rPr>
          <w:rFonts w:ascii="Avenir Next Condensed Demi Bold" w:hAnsi="Avenir Next Condensed Demi Bold"/>
          <w:bCs/>
          <w:i/>
          <w:iCs/>
          <w:sz w:val="24"/>
          <w:szCs w:val="24"/>
        </w:rPr>
        <w:t>Pour les moins de 12 ans</w:t>
      </w:r>
      <w:bookmarkEnd w:id="2"/>
    </w:p>
    <w:p w14:paraId="58295110" w14:textId="77777777" w:rsidR="00C15A8B" w:rsidRPr="00832E7F" w:rsidRDefault="00C15A8B" w:rsidP="00324A5E">
      <w:pPr>
        <w:rPr>
          <w:rFonts w:ascii="Cambria" w:hAnsi="Cambria" w:cstheme="minorHAnsi"/>
          <w:bCs/>
          <w:color w:val="385623" w:themeColor="accent6" w:themeShade="80"/>
          <w:sz w:val="32"/>
          <w:szCs w:val="32"/>
        </w:rPr>
      </w:pPr>
    </w:p>
    <w:p w14:paraId="793EF8E7" w14:textId="2ACD7118" w:rsidR="00BF14BF" w:rsidRPr="00614F21" w:rsidRDefault="003200BA" w:rsidP="00F42206">
      <w:pPr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614F21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DESSERTS</w:t>
      </w:r>
    </w:p>
    <w:p w14:paraId="3AE40586" w14:textId="5E435336" w:rsidR="00C46BFD" w:rsidRPr="00832E7F" w:rsidRDefault="00C46BFD" w:rsidP="00C46BFD">
      <w:pPr>
        <w:tabs>
          <w:tab w:val="left" w:pos="560"/>
        </w:tabs>
        <w:rPr>
          <w:rFonts w:ascii="Cambria" w:hAnsi="Cambria" w:cstheme="minorHAnsi"/>
          <w:bCs/>
          <w:color w:val="385623" w:themeColor="accent6" w:themeShade="80"/>
          <w:sz w:val="32"/>
          <w:szCs w:val="32"/>
        </w:rPr>
      </w:pPr>
    </w:p>
    <w:tbl>
      <w:tblPr>
        <w:tblStyle w:val="Grilledutableau"/>
        <w:tblW w:w="9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1"/>
        <w:gridCol w:w="957"/>
      </w:tblGrid>
      <w:tr w:rsidR="00C46BFD" w:rsidRPr="00832E7F" w14:paraId="568068E9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58B4C6A3" w14:textId="646A8973" w:rsidR="00C46BFD" w:rsidRPr="00832E7F" w:rsidRDefault="00D30A7C" w:rsidP="00A35EC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Mousse au Chocolat </w:t>
            </w:r>
          </w:p>
        </w:tc>
        <w:tc>
          <w:tcPr>
            <w:tcW w:w="957" w:type="dxa"/>
            <w:vAlign w:val="center"/>
          </w:tcPr>
          <w:p w14:paraId="2A3536B4" w14:textId="1A28A7E1" w:rsidR="00C46BFD" w:rsidRPr="00832E7F" w:rsidRDefault="00D30A7C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="00C46BFD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0B7C01" w:rsidRPr="00832E7F" w14:paraId="64182D9A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4377B133" w14:textId="65ACC9B2" w:rsidR="000B7C01" w:rsidRPr="00832E7F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Pain perdu d’Huguette, glace à la vanille</w:t>
            </w:r>
            <w:r w:rsidR="00FD6282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  <w:vAlign w:val="center"/>
          </w:tcPr>
          <w:p w14:paraId="61D5D9FA" w14:textId="18B2598F" w:rsidR="00C46BFD" w:rsidRPr="00832E7F" w:rsidRDefault="00D30A7C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="00B4042A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0B7C0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3C7CDF" w:rsidRPr="00832E7F" w14:paraId="798C05CA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1780F509" w14:textId="0662C5EC" w:rsidR="003C7CDF" w:rsidRPr="00832E7F" w:rsidRDefault="007F5425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Cheesecake aux agrumes et spéculoos</w:t>
            </w:r>
          </w:p>
        </w:tc>
        <w:tc>
          <w:tcPr>
            <w:tcW w:w="957" w:type="dxa"/>
            <w:vAlign w:val="center"/>
          </w:tcPr>
          <w:p w14:paraId="49451038" w14:textId="69DD16D5" w:rsidR="003C7CD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€50</w:t>
            </w:r>
          </w:p>
        </w:tc>
      </w:tr>
      <w:tr w:rsidR="003C7CDF" w:rsidRPr="00832E7F" w14:paraId="71A1FFB7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5394C534" w14:textId="67216A4D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Riz au lait façon grand-mère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, Caramel Beurre Salé</w:t>
            </w:r>
          </w:p>
        </w:tc>
        <w:tc>
          <w:tcPr>
            <w:tcW w:w="957" w:type="dxa"/>
            <w:vAlign w:val="center"/>
          </w:tcPr>
          <w:p w14:paraId="0D5E319D" w14:textId="7D6940A0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3C7CDF" w:rsidRPr="00832E7F" w14:paraId="321C0A9B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45A2CB71" w14:textId="564C2E78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Cannelé façon profiterole</w:t>
            </w:r>
          </w:p>
        </w:tc>
        <w:tc>
          <w:tcPr>
            <w:tcW w:w="957" w:type="dxa"/>
            <w:vAlign w:val="center"/>
          </w:tcPr>
          <w:p w14:paraId="11638618" w14:textId="0FDA5C6C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3C7CDF" w:rsidRPr="00832E7F" w14:paraId="7E7BD033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021B5556" w14:textId="6E322E24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La Salade de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Fraises, et Crème Fouettée </w:t>
            </w:r>
          </w:p>
        </w:tc>
        <w:tc>
          <w:tcPr>
            <w:tcW w:w="957" w:type="dxa"/>
            <w:vAlign w:val="center"/>
          </w:tcPr>
          <w:p w14:paraId="6DA56E0D" w14:textId="7DDF36D1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3C7CDF" w:rsidRPr="00832E7F" w14:paraId="11768ABA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3745F2E" w14:textId="192705E1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Coupe d’Artagnan (</w:t>
            </w:r>
            <w:r w:rsidRPr="00832E7F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coupe de glace pruneaux-armagnac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957" w:type="dxa"/>
            <w:vAlign w:val="center"/>
          </w:tcPr>
          <w:p w14:paraId="1274448D" w14:textId="61598AF1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  <w:tr w:rsidR="003C7CDF" w:rsidRPr="00832E7F" w14:paraId="26DD86A8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626F5D3F" w14:textId="286CA30E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Le Sorbet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ou Glaces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du moment </w:t>
            </w:r>
          </w:p>
        </w:tc>
        <w:tc>
          <w:tcPr>
            <w:tcW w:w="957" w:type="dxa"/>
            <w:vAlign w:val="center"/>
          </w:tcPr>
          <w:p w14:paraId="65591DEA" w14:textId="3D3AFDC1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7€50</w:t>
            </w:r>
          </w:p>
        </w:tc>
      </w:tr>
      <w:tr w:rsidR="003C7CDF" w:rsidRPr="00832E7F" w14:paraId="71920ADE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AE41F0E" w14:textId="3043EFB0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Le Gascoun Café (</w:t>
            </w:r>
            <w:r w:rsidRPr="00832E7F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Expresso, Sucre de canne, Armagnac Vsop, et Chantilly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957" w:type="dxa"/>
            <w:vAlign w:val="center"/>
          </w:tcPr>
          <w:p w14:paraId="5C883CD1" w14:textId="56394993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  <w:tr w:rsidR="00D55B11" w:rsidRPr="00832E7F" w14:paraId="45F3F702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5731D617" w14:textId="4523B408" w:rsidR="00D55B11" w:rsidRPr="00832E7F" w:rsidRDefault="00D55B11" w:rsidP="00D55B1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Quart de Pyramide cendrée de chèvre de 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"Marie duffo"</w:t>
            </w:r>
          </w:p>
        </w:tc>
        <w:tc>
          <w:tcPr>
            <w:tcW w:w="957" w:type="dxa"/>
            <w:vAlign w:val="center"/>
          </w:tcPr>
          <w:p w14:paraId="2DEF0733" w14:textId="35346048" w:rsidR="00D55B11" w:rsidRPr="00832E7F" w:rsidRDefault="00D55B11" w:rsidP="00D55B11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6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3C7CDF" w:rsidRPr="00832E7F" w14:paraId="13700F87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B21C312" w14:textId="1D2BD551" w:rsidR="003C7CDF" w:rsidRPr="00832E7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Demi palet gersois de chèvre de 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"Marie duffo"</w:t>
            </w:r>
          </w:p>
        </w:tc>
        <w:tc>
          <w:tcPr>
            <w:tcW w:w="957" w:type="dxa"/>
            <w:vAlign w:val="center"/>
          </w:tcPr>
          <w:p w14:paraId="19455239" w14:textId="620CF038" w:rsidR="003C7CDF" w:rsidRPr="00832E7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6€</w:t>
            </w:r>
          </w:p>
        </w:tc>
      </w:tr>
      <w:tr w:rsidR="003C7CDF" w:rsidRPr="00832E7F" w14:paraId="59828D1F" w14:textId="77777777" w:rsidTr="003C7CDF">
        <w:trPr>
          <w:trHeight w:val="867"/>
        </w:trPr>
        <w:tc>
          <w:tcPr>
            <w:tcW w:w="8981" w:type="dxa"/>
            <w:vAlign w:val="center"/>
          </w:tcPr>
          <w:p w14:paraId="3B320353" w14:textId="588A52DA" w:rsidR="003C7CDF" w:rsidRDefault="003C7CDF" w:rsidP="003C7CDF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Palet gersois de chèvre de 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"Marie duffo"</w:t>
            </w:r>
          </w:p>
        </w:tc>
        <w:tc>
          <w:tcPr>
            <w:tcW w:w="957" w:type="dxa"/>
            <w:vAlign w:val="center"/>
          </w:tcPr>
          <w:p w14:paraId="08B66D0F" w14:textId="0A981D05" w:rsidR="003C7CDF" w:rsidRDefault="003C7CDF" w:rsidP="003C7CDF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</w:tbl>
    <w:p w14:paraId="19883CDB" w14:textId="1F0D851B" w:rsidR="007E7F88" w:rsidRPr="00832E7F" w:rsidRDefault="007E7F88" w:rsidP="00DF6BD0">
      <w:pPr>
        <w:rPr>
          <w:rFonts w:ascii="Avenir Next Condensed Demi Bold" w:hAnsi="Avenir Next Condensed Demi Bold"/>
          <w:bCs/>
          <w:i/>
          <w:iCs/>
          <w:sz w:val="28"/>
          <w:szCs w:val="28"/>
        </w:rPr>
      </w:pPr>
    </w:p>
    <w:sectPr w:rsidR="007E7F88" w:rsidRPr="00832E7F" w:rsidSect="008C72DC">
      <w:headerReference w:type="default" r:id="rId8"/>
      <w:pgSz w:w="11906" w:h="16838" w:code="9"/>
      <w:pgMar w:top="1417" w:right="1417" w:bottom="1417" w:left="1417" w:header="709" w:footer="680" w:gutter="0"/>
      <w:pgBorders w:offsetFrom="page">
        <w:top w:val="double" w:sz="4" w:space="24" w:color="385623" w:themeColor="accent6" w:themeShade="80"/>
        <w:left w:val="double" w:sz="4" w:space="24" w:color="385623" w:themeColor="accent6" w:themeShade="80"/>
        <w:bottom w:val="double" w:sz="4" w:space="24" w:color="385623" w:themeColor="accent6" w:themeShade="80"/>
        <w:right w:val="double" w:sz="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A2129" w14:textId="77777777" w:rsidR="00E70A89" w:rsidRDefault="00E70A89" w:rsidP="00C81066">
      <w:pPr>
        <w:spacing w:after="0" w:line="240" w:lineRule="auto"/>
      </w:pPr>
      <w:r>
        <w:separator/>
      </w:r>
    </w:p>
  </w:endnote>
  <w:endnote w:type="continuationSeparator" w:id="0">
    <w:p w14:paraId="776BE460" w14:textId="77777777" w:rsidR="00E70A89" w:rsidRDefault="00E70A89" w:rsidP="00C8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8A538" w14:textId="77777777" w:rsidR="00E70A89" w:rsidRDefault="00E70A89" w:rsidP="00C81066">
      <w:pPr>
        <w:spacing w:after="0" w:line="240" w:lineRule="auto"/>
      </w:pPr>
      <w:r>
        <w:separator/>
      </w:r>
    </w:p>
  </w:footnote>
  <w:footnote w:type="continuationSeparator" w:id="0">
    <w:p w14:paraId="23B4047F" w14:textId="77777777" w:rsidR="00E70A89" w:rsidRDefault="00E70A89" w:rsidP="00C8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43D1" w14:textId="1A2C7374" w:rsidR="00B42F78" w:rsidRDefault="00B42F78" w:rsidP="00B42F78">
    <w:pPr>
      <w:pStyle w:val="En-tte"/>
      <w:jc w:val="center"/>
    </w:pPr>
    <w:r w:rsidRPr="001C2EC1">
      <w:rPr>
        <w:b/>
        <w:noProof/>
        <w:color w:val="C00000"/>
        <w:sz w:val="24"/>
        <w:szCs w:val="24"/>
        <w:lang w:eastAsia="fr-FR"/>
      </w:rPr>
      <w:drawing>
        <wp:inline distT="0" distB="0" distL="0" distR="0" wp14:anchorId="3655E336" wp14:editId="55224F83">
          <wp:extent cx="4676578" cy="1348740"/>
          <wp:effectExtent l="0" t="0" r="0" b="0"/>
          <wp:docPr id="1429953944" name="Image 142995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 bon vivre-menu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6845" cy="136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03CE2B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017861945" o:spid="_x0000_i1025" type="#_x0000_t75" style="width:11.15pt;height:11.15pt;visibility:visible;mso-wrap-style:square">
            <v:imagedata r:id="rId1" o:title=""/>
          </v:shape>
        </w:pict>
      </mc:Choice>
      <mc:Fallback>
        <w:drawing>
          <wp:inline distT="0" distB="0" distL="0" distR="0" wp14:anchorId="55BBB9BF" wp14:editId="1DD1C05C">
            <wp:extent cx="141605" cy="141605"/>
            <wp:effectExtent l="0" t="0" r="0" b="0"/>
            <wp:docPr id="2017861945" name="Image 201786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B90C0E"/>
    <w:multiLevelType w:val="multilevel"/>
    <w:tmpl w:val="57B8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33290F"/>
    <w:multiLevelType w:val="hybridMultilevel"/>
    <w:tmpl w:val="1AD60A8E"/>
    <w:lvl w:ilvl="0" w:tplc="EC9C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7FE"/>
    <w:multiLevelType w:val="hybridMultilevel"/>
    <w:tmpl w:val="2A9E7438"/>
    <w:lvl w:ilvl="0" w:tplc="A704D056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32F8"/>
    <w:multiLevelType w:val="hybridMultilevel"/>
    <w:tmpl w:val="0A4EB7C2"/>
    <w:lvl w:ilvl="0" w:tplc="040C0007">
      <w:start w:val="1"/>
      <w:numFmt w:val="bullet"/>
      <w:pStyle w:val="Paragraphedeliste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359666">
    <w:abstractNumId w:val="3"/>
  </w:num>
  <w:num w:numId="2" w16cid:durableId="287276116">
    <w:abstractNumId w:val="1"/>
  </w:num>
  <w:num w:numId="3" w16cid:durableId="1133257440">
    <w:abstractNumId w:val="0"/>
  </w:num>
  <w:num w:numId="4" w16cid:durableId="93363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BA"/>
    <w:rsid w:val="0000017C"/>
    <w:rsid w:val="00001CDD"/>
    <w:rsid w:val="00001F5A"/>
    <w:rsid w:val="00003877"/>
    <w:rsid w:val="000047BA"/>
    <w:rsid w:val="00004A63"/>
    <w:rsid w:val="00004DC6"/>
    <w:rsid w:val="00006F4C"/>
    <w:rsid w:val="000072F5"/>
    <w:rsid w:val="0001034B"/>
    <w:rsid w:val="0001102D"/>
    <w:rsid w:val="00014B0C"/>
    <w:rsid w:val="00022806"/>
    <w:rsid w:val="00025329"/>
    <w:rsid w:val="00027051"/>
    <w:rsid w:val="000306EC"/>
    <w:rsid w:val="0003385E"/>
    <w:rsid w:val="000366D7"/>
    <w:rsid w:val="00041208"/>
    <w:rsid w:val="00043F64"/>
    <w:rsid w:val="0004442A"/>
    <w:rsid w:val="0004468A"/>
    <w:rsid w:val="000447FF"/>
    <w:rsid w:val="000455BF"/>
    <w:rsid w:val="00045898"/>
    <w:rsid w:val="000479D2"/>
    <w:rsid w:val="00051323"/>
    <w:rsid w:val="000521AE"/>
    <w:rsid w:val="00052DCF"/>
    <w:rsid w:val="0005320D"/>
    <w:rsid w:val="00055C62"/>
    <w:rsid w:val="00065C5C"/>
    <w:rsid w:val="00070E44"/>
    <w:rsid w:val="00071B70"/>
    <w:rsid w:val="00073258"/>
    <w:rsid w:val="000741A2"/>
    <w:rsid w:val="00075CCC"/>
    <w:rsid w:val="000764BC"/>
    <w:rsid w:val="00077763"/>
    <w:rsid w:val="0007794F"/>
    <w:rsid w:val="00077E3F"/>
    <w:rsid w:val="00083922"/>
    <w:rsid w:val="00084811"/>
    <w:rsid w:val="00086D5B"/>
    <w:rsid w:val="000874B6"/>
    <w:rsid w:val="00092621"/>
    <w:rsid w:val="00092AB1"/>
    <w:rsid w:val="00093482"/>
    <w:rsid w:val="00094730"/>
    <w:rsid w:val="00095287"/>
    <w:rsid w:val="00095510"/>
    <w:rsid w:val="00096502"/>
    <w:rsid w:val="0009765C"/>
    <w:rsid w:val="00097C01"/>
    <w:rsid w:val="000A4E87"/>
    <w:rsid w:val="000A5A11"/>
    <w:rsid w:val="000A60AF"/>
    <w:rsid w:val="000A7050"/>
    <w:rsid w:val="000B1298"/>
    <w:rsid w:val="000B2AE6"/>
    <w:rsid w:val="000B323F"/>
    <w:rsid w:val="000B4FFB"/>
    <w:rsid w:val="000B5854"/>
    <w:rsid w:val="000B64C8"/>
    <w:rsid w:val="000B7243"/>
    <w:rsid w:val="000B7C01"/>
    <w:rsid w:val="000B7D22"/>
    <w:rsid w:val="000C2093"/>
    <w:rsid w:val="000C416C"/>
    <w:rsid w:val="000D2304"/>
    <w:rsid w:val="000D3BE8"/>
    <w:rsid w:val="000D5056"/>
    <w:rsid w:val="000E1425"/>
    <w:rsid w:val="000E1891"/>
    <w:rsid w:val="000E7CEF"/>
    <w:rsid w:val="000F1AD9"/>
    <w:rsid w:val="000F37F3"/>
    <w:rsid w:val="000F3813"/>
    <w:rsid w:val="000F444C"/>
    <w:rsid w:val="000F58E0"/>
    <w:rsid w:val="000F7EDC"/>
    <w:rsid w:val="0010226F"/>
    <w:rsid w:val="001027B9"/>
    <w:rsid w:val="0010292B"/>
    <w:rsid w:val="00103839"/>
    <w:rsid w:val="00103FAE"/>
    <w:rsid w:val="00106C8B"/>
    <w:rsid w:val="0010798E"/>
    <w:rsid w:val="0011011F"/>
    <w:rsid w:val="0011109F"/>
    <w:rsid w:val="00112C4D"/>
    <w:rsid w:val="00121E92"/>
    <w:rsid w:val="00122B6D"/>
    <w:rsid w:val="00123AFC"/>
    <w:rsid w:val="00125389"/>
    <w:rsid w:val="00127AEB"/>
    <w:rsid w:val="00127CB7"/>
    <w:rsid w:val="001309FC"/>
    <w:rsid w:val="00133876"/>
    <w:rsid w:val="00135275"/>
    <w:rsid w:val="0013626E"/>
    <w:rsid w:val="00137A27"/>
    <w:rsid w:val="00140649"/>
    <w:rsid w:val="0014689E"/>
    <w:rsid w:val="00146FEE"/>
    <w:rsid w:val="00147B1E"/>
    <w:rsid w:val="00154AE4"/>
    <w:rsid w:val="0015538A"/>
    <w:rsid w:val="00155A54"/>
    <w:rsid w:val="00156147"/>
    <w:rsid w:val="00166541"/>
    <w:rsid w:val="001678F2"/>
    <w:rsid w:val="001704AD"/>
    <w:rsid w:val="0017489A"/>
    <w:rsid w:val="0017770B"/>
    <w:rsid w:val="001803EF"/>
    <w:rsid w:val="00180A07"/>
    <w:rsid w:val="00182728"/>
    <w:rsid w:val="00182AA7"/>
    <w:rsid w:val="00183674"/>
    <w:rsid w:val="0018434E"/>
    <w:rsid w:val="0018663D"/>
    <w:rsid w:val="0018738A"/>
    <w:rsid w:val="00187438"/>
    <w:rsid w:val="0019138D"/>
    <w:rsid w:val="00192D05"/>
    <w:rsid w:val="001945B8"/>
    <w:rsid w:val="00194E43"/>
    <w:rsid w:val="001970A0"/>
    <w:rsid w:val="001A2EC2"/>
    <w:rsid w:val="001B1B73"/>
    <w:rsid w:val="001B3A7E"/>
    <w:rsid w:val="001B6E5F"/>
    <w:rsid w:val="001B7854"/>
    <w:rsid w:val="001C05BB"/>
    <w:rsid w:val="001C2EC1"/>
    <w:rsid w:val="001C5EEC"/>
    <w:rsid w:val="001D040A"/>
    <w:rsid w:val="001D0758"/>
    <w:rsid w:val="001D3483"/>
    <w:rsid w:val="001E6653"/>
    <w:rsid w:val="001F0774"/>
    <w:rsid w:val="001F119F"/>
    <w:rsid w:val="001F1872"/>
    <w:rsid w:val="001F39C5"/>
    <w:rsid w:val="001F41E2"/>
    <w:rsid w:val="001F617A"/>
    <w:rsid w:val="00203BF8"/>
    <w:rsid w:val="0020665C"/>
    <w:rsid w:val="002072DF"/>
    <w:rsid w:val="00207313"/>
    <w:rsid w:val="002103FA"/>
    <w:rsid w:val="00213FC6"/>
    <w:rsid w:val="002152A8"/>
    <w:rsid w:val="00217329"/>
    <w:rsid w:val="00217613"/>
    <w:rsid w:val="00221DF2"/>
    <w:rsid w:val="00223921"/>
    <w:rsid w:val="00223A79"/>
    <w:rsid w:val="002241D6"/>
    <w:rsid w:val="00227582"/>
    <w:rsid w:val="002343F4"/>
    <w:rsid w:val="00234EF3"/>
    <w:rsid w:val="0023530D"/>
    <w:rsid w:val="00237C1B"/>
    <w:rsid w:val="00242DDC"/>
    <w:rsid w:val="00243002"/>
    <w:rsid w:val="00247362"/>
    <w:rsid w:val="002540FE"/>
    <w:rsid w:val="00254C41"/>
    <w:rsid w:val="002577B7"/>
    <w:rsid w:val="00260FF8"/>
    <w:rsid w:val="00263073"/>
    <w:rsid w:val="0026428F"/>
    <w:rsid w:val="00264EC0"/>
    <w:rsid w:val="0026510F"/>
    <w:rsid w:val="00270478"/>
    <w:rsid w:val="00270910"/>
    <w:rsid w:val="002762C1"/>
    <w:rsid w:val="00276977"/>
    <w:rsid w:val="00284C51"/>
    <w:rsid w:val="00287F45"/>
    <w:rsid w:val="002914E4"/>
    <w:rsid w:val="00291E7B"/>
    <w:rsid w:val="0029289F"/>
    <w:rsid w:val="00292D46"/>
    <w:rsid w:val="002946D0"/>
    <w:rsid w:val="00297DC1"/>
    <w:rsid w:val="002A14E8"/>
    <w:rsid w:val="002A3AFC"/>
    <w:rsid w:val="002A4176"/>
    <w:rsid w:val="002A43ED"/>
    <w:rsid w:val="002A4826"/>
    <w:rsid w:val="002A73E1"/>
    <w:rsid w:val="002A7578"/>
    <w:rsid w:val="002B12ED"/>
    <w:rsid w:val="002B2657"/>
    <w:rsid w:val="002B2F1A"/>
    <w:rsid w:val="002B4127"/>
    <w:rsid w:val="002B7226"/>
    <w:rsid w:val="002C1C5F"/>
    <w:rsid w:val="002D0A89"/>
    <w:rsid w:val="002D1E45"/>
    <w:rsid w:val="002D2014"/>
    <w:rsid w:val="002D4FDB"/>
    <w:rsid w:val="002E2FD1"/>
    <w:rsid w:val="002E6A1C"/>
    <w:rsid w:val="002F16E1"/>
    <w:rsid w:val="002F1F5B"/>
    <w:rsid w:val="002F3B6C"/>
    <w:rsid w:val="002F4826"/>
    <w:rsid w:val="002F53E1"/>
    <w:rsid w:val="002F6345"/>
    <w:rsid w:val="002F6D39"/>
    <w:rsid w:val="003012DB"/>
    <w:rsid w:val="0030305B"/>
    <w:rsid w:val="003067EC"/>
    <w:rsid w:val="0031180A"/>
    <w:rsid w:val="00313C58"/>
    <w:rsid w:val="0031413A"/>
    <w:rsid w:val="0032002A"/>
    <w:rsid w:val="003200BA"/>
    <w:rsid w:val="003202C4"/>
    <w:rsid w:val="0032079F"/>
    <w:rsid w:val="00320C35"/>
    <w:rsid w:val="00320C72"/>
    <w:rsid w:val="003222EC"/>
    <w:rsid w:val="00323830"/>
    <w:rsid w:val="003244F2"/>
    <w:rsid w:val="00324A5E"/>
    <w:rsid w:val="00324BE1"/>
    <w:rsid w:val="003371B7"/>
    <w:rsid w:val="00342187"/>
    <w:rsid w:val="003510AC"/>
    <w:rsid w:val="0035269F"/>
    <w:rsid w:val="00356E3E"/>
    <w:rsid w:val="00363F1C"/>
    <w:rsid w:val="00364844"/>
    <w:rsid w:val="003673A6"/>
    <w:rsid w:val="0037134A"/>
    <w:rsid w:val="00373430"/>
    <w:rsid w:val="00373D5A"/>
    <w:rsid w:val="00374F13"/>
    <w:rsid w:val="0037561E"/>
    <w:rsid w:val="0037669E"/>
    <w:rsid w:val="003805EC"/>
    <w:rsid w:val="003818F5"/>
    <w:rsid w:val="00384BFC"/>
    <w:rsid w:val="003863E8"/>
    <w:rsid w:val="00390AD9"/>
    <w:rsid w:val="003952F1"/>
    <w:rsid w:val="003A1535"/>
    <w:rsid w:val="003A268F"/>
    <w:rsid w:val="003A342D"/>
    <w:rsid w:val="003A4EEA"/>
    <w:rsid w:val="003A506B"/>
    <w:rsid w:val="003A5108"/>
    <w:rsid w:val="003A5528"/>
    <w:rsid w:val="003A5B68"/>
    <w:rsid w:val="003A5D9E"/>
    <w:rsid w:val="003B0C3F"/>
    <w:rsid w:val="003B30D4"/>
    <w:rsid w:val="003B3E2F"/>
    <w:rsid w:val="003B736C"/>
    <w:rsid w:val="003C1344"/>
    <w:rsid w:val="003C7568"/>
    <w:rsid w:val="003C7CDF"/>
    <w:rsid w:val="003C7FFE"/>
    <w:rsid w:val="003D0E9D"/>
    <w:rsid w:val="003D1F78"/>
    <w:rsid w:val="003D288B"/>
    <w:rsid w:val="003D3B5F"/>
    <w:rsid w:val="003D414B"/>
    <w:rsid w:val="003D5F5C"/>
    <w:rsid w:val="003D7BDF"/>
    <w:rsid w:val="003E2E90"/>
    <w:rsid w:val="003E5494"/>
    <w:rsid w:val="003E659D"/>
    <w:rsid w:val="003F06EE"/>
    <w:rsid w:val="003F23A8"/>
    <w:rsid w:val="003F374E"/>
    <w:rsid w:val="003F6C76"/>
    <w:rsid w:val="003F75DF"/>
    <w:rsid w:val="004028BD"/>
    <w:rsid w:val="00402D45"/>
    <w:rsid w:val="004119C1"/>
    <w:rsid w:val="0041788C"/>
    <w:rsid w:val="00421BAA"/>
    <w:rsid w:val="00422438"/>
    <w:rsid w:val="00424AED"/>
    <w:rsid w:val="00425233"/>
    <w:rsid w:val="00426E0B"/>
    <w:rsid w:val="004272C5"/>
    <w:rsid w:val="00435875"/>
    <w:rsid w:val="00436D4C"/>
    <w:rsid w:val="00437232"/>
    <w:rsid w:val="00442AE6"/>
    <w:rsid w:val="00450382"/>
    <w:rsid w:val="0046272A"/>
    <w:rsid w:val="004639FC"/>
    <w:rsid w:val="00467265"/>
    <w:rsid w:val="00470B6D"/>
    <w:rsid w:val="0047408C"/>
    <w:rsid w:val="00474F3D"/>
    <w:rsid w:val="004804EC"/>
    <w:rsid w:val="00481320"/>
    <w:rsid w:val="0048259C"/>
    <w:rsid w:val="00483E0D"/>
    <w:rsid w:val="00486EB7"/>
    <w:rsid w:val="00486ED1"/>
    <w:rsid w:val="0048725B"/>
    <w:rsid w:val="00487C15"/>
    <w:rsid w:val="0049204B"/>
    <w:rsid w:val="0049391B"/>
    <w:rsid w:val="00494AAC"/>
    <w:rsid w:val="00495F0B"/>
    <w:rsid w:val="00496823"/>
    <w:rsid w:val="004A0F87"/>
    <w:rsid w:val="004A15AD"/>
    <w:rsid w:val="004A28F1"/>
    <w:rsid w:val="004A2B4F"/>
    <w:rsid w:val="004A6B13"/>
    <w:rsid w:val="004B7A97"/>
    <w:rsid w:val="004C05E3"/>
    <w:rsid w:val="004C1E58"/>
    <w:rsid w:val="004C443D"/>
    <w:rsid w:val="004C52C2"/>
    <w:rsid w:val="004D146E"/>
    <w:rsid w:val="004D4735"/>
    <w:rsid w:val="004D6AA9"/>
    <w:rsid w:val="004E1651"/>
    <w:rsid w:val="004E5939"/>
    <w:rsid w:val="004E6F58"/>
    <w:rsid w:val="004E7C54"/>
    <w:rsid w:val="004F1B7B"/>
    <w:rsid w:val="004F1FF4"/>
    <w:rsid w:val="004F2AEF"/>
    <w:rsid w:val="004F55AF"/>
    <w:rsid w:val="005006ED"/>
    <w:rsid w:val="00510003"/>
    <w:rsid w:val="00510159"/>
    <w:rsid w:val="00511086"/>
    <w:rsid w:val="005117DC"/>
    <w:rsid w:val="005149E8"/>
    <w:rsid w:val="00515385"/>
    <w:rsid w:val="005224BE"/>
    <w:rsid w:val="005276FF"/>
    <w:rsid w:val="00531A16"/>
    <w:rsid w:val="00532CA4"/>
    <w:rsid w:val="00532D11"/>
    <w:rsid w:val="00536DB5"/>
    <w:rsid w:val="00541647"/>
    <w:rsid w:val="0054307B"/>
    <w:rsid w:val="005441FE"/>
    <w:rsid w:val="00546786"/>
    <w:rsid w:val="00547F36"/>
    <w:rsid w:val="005510C1"/>
    <w:rsid w:val="005558FD"/>
    <w:rsid w:val="00556056"/>
    <w:rsid w:val="005563EB"/>
    <w:rsid w:val="00556BE8"/>
    <w:rsid w:val="0055717B"/>
    <w:rsid w:val="00570CBE"/>
    <w:rsid w:val="00571988"/>
    <w:rsid w:val="0057403E"/>
    <w:rsid w:val="00574EF7"/>
    <w:rsid w:val="005775A9"/>
    <w:rsid w:val="00581324"/>
    <w:rsid w:val="00583055"/>
    <w:rsid w:val="005877B9"/>
    <w:rsid w:val="005903F8"/>
    <w:rsid w:val="00590E43"/>
    <w:rsid w:val="00591301"/>
    <w:rsid w:val="00591659"/>
    <w:rsid w:val="00593C6D"/>
    <w:rsid w:val="0059770A"/>
    <w:rsid w:val="005B056C"/>
    <w:rsid w:val="005B2670"/>
    <w:rsid w:val="005B3EFC"/>
    <w:rsid w:val="005B7A9A"/>
    <w:rsid w:val="005C0973"/>
    <w:rsid w:val="005C19EB"/>
    <w:rsid w:val="005C227A"/>
    <w:rsid w:val="005C2C95"/>
    <w:rsid w:val="005C3030"/>
    <w:rsid w:val="005C68EF"/>
    <w:rsid w:val="005D057D"/>
    <w:rsid w:val="005D2973"/>
    <w:rsid w:val="005D482A"/>
    <w:rsid w:val="005E233D"/>
    <w:rsid w:val="005E239E"/>
    <w:rsid w:val="005E2F76"/>
    <w:rsid w:val="005E3699"/>
    <w:rsid w:val="005E6D55"/>
    <w:rsid w:val="005E6E27"/>
    <w:rsid w:val="005E7448"/>
    <w:rsid w:val="005F56AC"/>
    <w:rsid w:val="005F7281"/>
    <w:rsid w:val="0060021F"/>
    <w:rsid w:val="00603DC3"/>
    <w:rsid w:val="00606455"/>
    <w:rsid w:val="006075C1"/>
    <w:rsid w:val="0061247F"/>
    <w:rsid w:val="00614F21"/>
    <w:rsid w:val="00615C08"/>
    <w:rsid w:val="0061762F"/>
    <w:rsid w:val="00627032"/>
    <w:rsid w:val="00627FDA"/>
    <w:rsid w:val="00634F6E"/>
    <w:rsid w:val="006350DE"/>
    <w:rsid w:val="0063532D"/>
    <w:rsid w:val="00641C41"/>
    <w:rsid w:val="00641CED"/>
    <w:rsid w:val="00642B3C"/>
    <w:rsid w:val="00643821"/>
    <w:rsid w:val="006439C9"/>
    <w:rsid w:val="006455F2"/>
    <w:rsid w:val="00650DBC"/>
    <w:rsid w:val="006515C5"/>
    <w:rsid w:val="00651D4B"/>
    <w:rsid w:val="00653022"/>
    <w:rsid w:val="00653261"/>
    <w:rsid w:val="00657389"/>
    <w:rsid w:val="0066067D"/>
    <w:rsid w:val="006619E4"/>
    <w:rsid w:val="00671310"/>
    <w:rsid w:val="00676CDF"/>
    <w:rsid w:val="006836FE"/>
    <w:rsid w:val="00686C41"/>
    <w:rsid w:val="00690798"/>
    <w:rsid w:val="00693B9C"/>
    <w:rsid w:val="00693D1E"/>
    <w:rsid w:val="00693FC0"/>
    <w:rsid w:val="006979FF"/>
    <w:rsid w:val="006A4C22"/>
    <w:rsid w:val="006A727D"/>
    <w:rsid w:val="006B2C9C"/>
    <w:rsid w:val="006B3664"/>
    <w:rsid w:val="006B7202"/>
    <w:rsid w:val="006C0D0C"/>
    <w:rsid w:val="006C350C"/>
    <w:rsid w:val="006C5173"/>
    <w:rsid w:val="006C538A"/>
    <w:rsid w:val="006C6C07"/>
    <w:rsid w:val="006C6E74"/>
    <w:rsid w:val="006D537F"/>
    <w:rsid w:val="006D71A8"/>
    <w:rsid w:val="006E567A"/>
    <w:rsid w:val="006F18A2"/>
    <w:rsid w:val="006F30FE"/>
    <w:rsid w:val="006F43B5"/>
    <w:rsid w:val="006F6E32"/>
    <w:rsid w:val="00700D64"/>
    <w:rsid w:val="00701095"/>
    <w:rsid w:val="0070203F"/>
    <w:rsid w:val="00702AC4"/>
    <w:rsid w:val="00707CCF"/>
    <w:rsid w:val="0072192B"/>
    <w:rsid w:val="00723F34"/>
    <w:rsid w:val="00731BC0"/>
    <w:rsid w:val="00732A44"/>
    <w:rsid w:val="00737C48"/>
    <w:rsid w:val="007405ED"/>
    <w:rsid w:val="00743022"/>
    <w:rsid w:val="007430B2"/>
    <w:rsid w:val="00743C6F"/>
    <w:rsid w:val="007458E5"/>
    <w:rsid w:val="0075192C"/>
    <w:rsid w:val="007554CB"/>
    <w:rsid w:val="0075774C"/>
    <w:rsid w:val="00757B06"/>
    <w:rsid w:val="007603FD"/>
    <w:rsid w:val="00761C05"/>
    <w:rsid w:val="00762996"/>
    <w:rsid w:val="00762A4F"/>
    <w:rsid w:val="007632B5"/>
    <w:rsid w:val="0076743F"/>
    <w:rsid w:val="00775AFC"/>
    <w:rsid w:val="00775C3D"/>
    <w:rsid w:val="0077708C"/>
    <w:rsid w:val="007803A4"/>
    <w:rsid w:val="007818D6"/>
    <w:rsid w:val="00782888"/>
    <w:rsid w:val="007851E3"/>
    <w:rsid w:val="00785D28"/>
    <w:rsid w:val="00787E2B"/>
    <w:rsid w:val="00791993"/>
    <w:rsid w:val="00795C5A"/>
    <w:rsid w:val="007A0D4D"/>
    <w:rsid w:val="007A14C6"/>
    <w:rsid w:val="007A2FC3"/>
    <w:rsid w:val="007A516C"/>
    <w:rsid w:val="007A5D54"/>
    <w:rsid w:val="007A6681"/>
    <w:rsid w:val="007B6E5C"/>
    <w:rsid w:val="007B747F"/>
    <w:rsid w:val="007B76C8"/>
    <w:rsid w:val="007C1229"/>
    <w:rsid w:val="007C3D67"/>
    <w:rsid w:val="007C3EF7"/>
    <w:rsid w:val="007D2DDF"/>
    <w:rsid w:val="007D3AEE"/>
    <w:rsid w:val="007D427D"/>
    <w:rsid w:val="007D5017"/>
    <w:rsid w:val="007D6C04"/>
    <w:rsid w:val="007E17E1"/>
    <w:rsid w:val="007E213B"/>
    <w:rsid w:val="007E3E86"/>
    <w:rsid w:val="007E4369"/>
    <w:rsid w:val="007E7F88"/>
    <w:rsid w:val="007F0F05"/>
    <w:rsid w:val="007F277E"/>
    <w:rsid w:val="007F37FD"/>
    <w:rsid w:val="007F4B51"/>
    <w:rsid w:val="007F5425"/>
    <w:rsid w:val="007F7CA4"/>
    <w:rsid w:val="00800E49"/>
    <w:rsid w:val="008021D2"/>
    <w:rsid w:val="008066E3"/>
    <w:rsid w:val="008071F5"/>
    <w:rsid w:val="008073A7"/>
    <w:rsid w:val="00807CEB"/>
    <w:rsid w:val="00815B7D"/>
    <w:rsid w:val="008162B0"/>
    <w:rsid w:val="00823548"/>
    <w:rsid w:val="00824E80"/>
    <w:rsid w:val="008253B0"/>
    <w:rsid w:val="00826B56"/>
    <w:rsid w:val="00832E7F"/>
    <w:rsid w:val="00837033"/>
    <w:rsid w:val="00844576"/>
    <w:rsid w:val="008445A6"/>
    <w:rsid w:val="008447BF"/>
    <w:rsid w:val="008459A9"/>
    <w:rsid w:val="00846420"/>
    <w:rsid w:val="0084744D"/>
    <w:rsid w:val="008501C8"/>
    <w:rsid w:val="008501FA"/>
    <w:rsid w:val="00850EB2"/>
    <w:rsid w:val="008524DE"/>
    <w:rsid w:val="00853DF7"/>
    <w:rsid w:val="00854F65"/>
    <w:rsid w:val="0085582F"/>
    <w:rsid w:val="00863858"/>
    <w:rsid w:val="00866B71"/>
    <w:rsid w:val="00886D57"/>
    <w:rsid w:val="008902EA"/>
    <w:rsid w:val="00894924"/>
    <w:rsid w:val="008A0D86"/>
    <w:rsid w:val="008A6D3B"/>
    <w:rsid w:val="008A6FDD"/>
    <w:rsid w:val="008B0BD2"/>
    <w:rsid w:val="008B5DDA"/>
    <w:rsid w:val="008B6612"/>
    <w:rsid w:val="008C0B3E"/>
    <w:rsid w:val="008C26C1"/>
    <w:rsid w:val="008C681E"/>
    <w:rsid w:val="008C72DC"/>
    <w:rsid w:val="008D26FE"/>
    <w:rsid w:val="008D6CEC"/>
    <w:rsid w:val="008D7A3B"/>
    <w:rsid w:val="008E14A9"/>
    <w:rsid w:val="008E3A52"/>
    <w:rsid w:val="008E3AD5"/>
    <w:rsid w:val="008E5503"/>
    <w:rsid w:val="008E6EB5"/>
    <w:rsid w:val="008F43B9"/>
    <w:rsid w:val="008F6B67"/>
    <w:rsid w:val="008F729B"/>
    <w:rsid w:val="00900256"/>
    <w:rsid w:val="009051B1"/>
    <w:rsid w:val="00915858"/>
    <w:rsid w:val="00920D67"/>
    <w:rsid w:val="0092677B"/>
    <w:rsid w:val="009324FC"/>
    <w:rsid w:val="00934866"/>
    <w:rsid w:val="00942122"/>
    <w:rsid w:val="009429FD"/>
    <w:rsid w:val="00943593"/>
    <w:rsid w:val="00946849"/>
    <w:rsid w:val="0095098B"/>
    <w:rsid w:val="0095209D"/>
    <w:rsid w:val="009527CC"/>
    <w:rsid w:val="009530C4"/>
    <w:rsid w:val="00956C65"/>
    <w:rsid w:val="009614E3"/>
    <w:rsid w:val="00970496"/>
    <w:rsid w:val="00971343"/>
    <w:rsid w:val="00972690"/>
    <w:rsid w:val="00975789"/>
    <w:rsid w:val="00980911"/>
    <w:rsid w:val="00981A24"/>
    <w:rsid w:val="00982F38"/>
    <w:rsid w:val="00984B5C"/>
    <w:rsid w:val="00985359"/>
    <w:rsid w:val="00992924"/>
    <w:rsid w:val="00992CF6"/>
    <w:rsid w:val="00993008"/>
    <w:rsid w:val="00994333"/>
    <w:rsid w:val="009A0324"/>
    <w:rsid w:val="009A1690"/>
    <w:rsid w:val="009A58E3"/>
    <w:rsid w:val="009A6644"/>
    <w:rsid w:val="009A73FA"/>
    <w:rsid w:val="009B3141"/>
    <w:rsid w:val="009B3D5B"/>
    <w:rsid w:val="009B45C0"/>
    <w:rsid w:val="009B4BDA"/>
    <w:rsid w:val="009B55A2"/>
    <w:rsid w:val="009B76CC"/>
    <w:rsid w:val="009C18DC"/>
    <w:rsid w:val="009C2833"/>
    <w:rsid w:val="009C28C9"/>
    <w:rsid w:val="009C65B1"/>
    <w:rsid w:val="009C71D8"/>
    <w:rsid w:val="009D1455"/>
    <w:rsid w:val="009D550D"/>
    <w:rsid w:val="009E22FC"/>
    <w:rsid w:val="009E352D"/>
    <w:rsid w:val="009E3882"/>
    <w:rsid w:val="009E5072"/>
    <w:rsid w:val="009E5A0E"/>
    <w:rsid w:val="009E74B4"/>
    <w:rsid w:val="009F48E5"/>
    <w:rsid w:val="009F555B"/>
    <w:rsid w:val="00A0252B"/>
    <w:rsid w:val="00A02C78"/>
    <w:rsid w:val="00A0608B"/>
    <w:rsid w:val="00A10FB6"/>
    <w:rsid w:val="00A15317"/>
    <w:rsid w:val="00A15EA7"/>
    <w:rsid w:val="00A22B7E"/>
    <w:rsid w:val="00A27C24"/>
    <w:rsid w:val="00A31969"/>
    <w:rsid w:val="00A34630"/>
    <w:rsid w:val="00A34BB6"/>
    <w:rsid w:val="00A3562F"/>
    <w:rsid w:val="00A36E11"/>
    <w:rsid w:val="00A40358"/>
    <w:rsid w:val="00A41FDA"/>
    <w:rsid w:val="00A4273E"/>
    <w:rsid w:val="00A4454E"/>
    <w:rsid w:val="00A45583"/>
    <w:rsid w:val="00A51060"/>
    <w:rsid w:val="00A55028"/>
    <w:rsid w:val="00A55FE5"/>
    <w:rsid w:val="00A62C30"/>
    <w:rsid w:val="00A64443"/>
    <w:rsid w:val="00A65B42"/>
    <w:rsid w:val="00A668FF"/>
    <w:rsid w:val="00A714AF"/>
    <w:rsid w:val="00A75159"/>
    <w:rsid w:val="00A77A35"/>
    <w:rsid w:val="00A8036F"/>
    <w:rsid w:val="00A84773"/>
    <w:rsid w:val="00A84D60"/>
    <w:rsid w:val="00A86BAD"/>
    <w:rsid w:val="00A919AE"/>
    <w:rsid w:val="00A9323B"/>
    <w:rsid w:val="00AA115A"/>
    <w:rsid w:val="00AA6767"/>
    <w:rsid w:val="00AA7D54"/>
    <w:rsid w:val="00AB07DE"/>
    <w:rsid w:val="00AB34A3"/>
    <w:rsid w:val="00AB4417"/>
    <w:rsid w:val="00AC2995"/>
    <w:rsid w:val="00AC4F73"/>
    <w:rsid w:val="00AC5703"/>
    <w:rsid w:val="00AC7C49"/>
    <w:rsid w:val="00AD0608"/>
    <w:rsid w:val="00AD66D8"/>
    <w:rsid w:val="00AD723C"/>
    <w:rsid w:val="00AE2285"/>
    <w:rsid w:val="00AE2CB2"/>
    <w:rsid w:val="00AE2F38"/>
    <w:rsid w:val="00AE3630"/>
    <w:rsid w:val="00AF1C2D"/>
    <w:rsid w:val="00AF2247"/>
    <w:rsid w:val="00AF6D93"/>
    <w:rsid w:val="00AF7393"/>
    <w:rsid w:val="00AF7F9F"/>
    <w:rsid w:val="00B0448C"/>
    <w:rsid w:val="00B04880"/>
    <w:rsid w:val="00B05447"/>
    <w:rsid w:val="00B07399"/>
    <w:rsid w:val="00B076B0"/>
    <w:rsid w:val="00B14BD3"/>
    <w:rsid w:val="00B16886"/>
    <w:rsid w:val="00B2540F"/>
    <w:rsid w:val="00B25D31"/>
    <w:rsid w:val="00B321DD"/>
    <w:rsid w:val="00B3466D"/>
    <w:rsid w:val="00B379DB"/>
    <w:rsid w:val="00B4042A"/>
    <w:rsid w:val="00B42F78"/>
    <w:rsid w:val="00B445A8"/>
    <w:rsid w:val="00B452D9"/>
    <w:rsid w:val="00B510AB"/>
    <w:rsid w:val="00B51208"/>
    <w:rsid w:val="00B529A9"/>
    <w:rsid w:val="00B531B6"/>
    <w:rsid w:val="00B560CD"/>
    <w:rsid w:val="00B60E9C"/>
    <w:rsid w:val="00B6455A"/>
    <w:rsid w:val="00B65662"/>
    <w:rsid w:val="00B65C00"/>
    <w:rsid w:val="00B66CFE"/>
    <w:rsid w:val="00B66F1E"/>
    <w:rsid w:val="00B67E31"/>
    <w:rsid w:val="00B729DE"/>
    <w:rsid w:val="00B73F6E"/>
    <w:rsid w:val="00B858D0"/>
    <w:rsid w:val="00B85AEB"/>
    <w:rsid w:val="00B86003"/>
    <w:rsid w:val="00B86297"/>
    <w:rsid w:val="00B90039"/>
    <w:rsid w:val="00B919A0"/>
    <w:rsid w:val="00B91E12"/>
    <w:rsid w:val="00B929C4"/>
    <w:rsid w:val="00B92D04"/>
    <w:rsid w:val="00B93CED"/>
    <w:rsid w:val="00B93DBD"/>
    <w:rsid w:val="00B94107"/>
    <w:rsid w:val="00B958F9"/>
    <w:rsid w:val="00B96418"/>
    <w:rsid w:val="00B97C68"/>
    <w:rsid w:val="00BA30C2"/>
    <w:rsid w:val="00BA600D"/>
    <w:rsid w:val="00BB06CE"/>
    <w:rsid w:val="00BB1BDE"/>
    <w:rsid w:val="00BB3820"/>
    <w:rsid w:val="00BB65CA"/>
    <w:rsid w:val="00BC1995"/>
    <w:rsid w:val="00BC246E"/>
    <w:rsid w:val="00BC2C4D"/>
    <w:rsid w:val="00BC602F"/>
    <w:rsid w:val="00BC6C15"/>
    <w:rsid w:val="00BD0157"/>
    <w:rsid w:val="00BD1E0F"/>
    <w:rsid w:val="00BD4B58"/>
    <w:rsid w:val="00BD5AAD"/>
    <w:rsid w:val="00BD68D2"/>
    <w:rsid w:val="00BE5E3A"/>
    <w:rsid w:val="00BE7982"/>
    <w:rsid w:val="00BF0B93"/>
    <w:rsid w:val="00BF0C0D"/>
    <w:rsid w:val="00BF14BF"/>
    <w:rsid w:val="00C0029B"/>
    <w:rsid w:val="00C021D4"/>
    <w:rsid w:val="00C048A9"/>
    <w:rsid w:val="00C06E6F"/>
    <w:rsid w:val="00C07D8B"/>
    <w:rsid w:val="00C11066"/>
    <w:rsid w:val="00C12379"/>
    <w:rsid w:val="00C12970"/>
    <w:rsid w:val="00C13046"/>
    <w:rsid w:val="00C1390C"/>
    <w:rsid w:val="00C13D39"/>
    <w:rsid w:val="00C14268"/>
    <w:rsid w:val="00C15899"/>
    <w:rsid w:val="00C15A8B"/>
    <w:rsid w:val="00C16154"/>
    <w:rsid w:val="00C17273"/>
    <w:rsid w:val="00C17528"/>
    <w:rsid w:val="00C17B66"/>
    <w:rsid w:val="00C22B92"/>
    <w:rsid w:val="00C2317C"/>
    <w:rsid w:val="00C2366B"/>
    <w:rsid w:val="00C2425B"/>
    <w:rsid w:val="00C266CF"/>
    <w:rsid w:val="00C31995"/>
    <w:rsid w:val="00C3628E"/>
    <w:rsid w:val="00C46BFD"/>
    <w:rsid w:val="00C5100D"/>
    <w:rsid w:val="00C52E07"/>
    <w:rsid w:val="00C55D52"/>
    <w:rsid w:val="00C56E24"/>
    <w:rsid w:val="00C633C0"/>
    <w:rsid w:val="00C711E2"/>
    <w:rsid w:val="00C728DC"/>
    <w:rsid w:val="00C81033"/>
    <w:rsid w:val="00C81059"/>
    <w:rsid w:val="00C81066"/>
    <w:rsid w:val="00C84AD1"/>
    <w:rsid w:val="00C87F81"/>
    <w:rsid w:val="00C91956"/>
    <w:rsid w:val="00C919D2"/>
    <w:rsid w:val="00C92D3A"/>
    <w:rsid w:val="00CA1A9F"/>
    <w:rsid w:val="00CA59E1"/>
    <w:rsid w:val="00CB1854"/>
    <w:rsid w:val="00CB5F5D"/>
    <w:rsid w:val="00CB787B"/>
    <w:rsid w:val="00CC09CA"/>
    <w:rsid w:val="00CC1A8B"/>
    <w:rsid w:val="00CC297E"/>
    <w:rsid w:val="00CC2C7A"/>
    <w:rsid w:val="00CD0FEC"/>
    <w:rsid w:val="00CD4DF5"/>
    <w:rsid w:val="00CD4ED6"/>
    <w:rsid w:val="00CD50F6"/>
    <w:rsid w:val="00CD5444"/>
    <w:rsid w:val="00CE2F8D"/>
    <w:rsid w:val="00CE3B79"/>
    <w:rsid w:val="00CE6124"/>
    <w:rsid w:val="00CF0175"/>
    <w:rsid w:val="00CF3C56"/>
    <w:rsid w:val="00CF6875"/>
    <w:rsid w:val="00CF6881"/>
    <w:rsid w:val="00D0025D"/>
    <w:rsid w:val="00D00278"/>
    <w:rsid w:val="00D06822"/>
    <w:rsid w:val="00D074C3"/>
    <w:rsid w:val="00D164B8"/>
    <w:rsid w:val="00D211D6"/>
    <w:rsid w:val="00D253BE"/>
    <w:rsid w:val="00D2766E"/>
    <w:rsid w:val="00D30A7C"/>
    <w:rsid w:val="00D330D0"/>
    <w:rsid w:val="00D370B7"/>
    <w:rsid w:val="00D40283"/>
    <w:rsid w:val="00D404EB"/>
    <w:rsid w:val="00D407B3"/>
    <w:rsid w:val="00D44475"/>
    <w:rsid w:val="00D47417"/>
    <w:rsid w:val="00D50536"/>
    <w:rsid w:val="00D52270"/>
    <w:rsid w:val="00D54638"/>
    <w:rsid w:val="00D55B11"/>
    <w:rsid w:val="00D7147E"/>
    <w:rsid w:val="00D71D3A"/>
    <w:rsid w:val="00D730D6"/>
    <w:rsid w:val="00D73AD9"/>
    <w:rsid w:val="00D75032"/>
    <w:rsid w:val="00D806A4"/>
    <w:rsid w:val="00D815AC"/>
    <w:rsid w:val="00D8176C"/>
    <w:rsid w:val="00D817BB"/>
    <w:rsid w:val="00D84533"/>
    <w:rsid w:val="00D8484D"/>
    <w:rsid w:val="00D90271"/>
    <w:rsid w:val="00D90320"/>
    <w:rsid w:val="00D905BB"/>
    <w:rsid w:val="00D93ACF"/>
    <w:rsid w:val="00D9406F"/>
    <w:rsid w:val="00D95DAF"/>
    <w:rsid w:val="00DA2D48"/>
    <w:rsid w:val="00DA6749"/>
    <w:rsid w:val="00DB469F"/>
    <w:rsid w:val="00DC2258"/>
    <w:rsid w:val="00DC3426"/>
    <w:rsid w:val="00DC57BB"/>
    <w:rsid w:val="00DC5F0F"/>
    <w:rsid w:val="00DC6891"/>
    <w:rsid w:val="00DC7893"/>
    <w:rsid w:val="00DD173C"/>
    <w:rsid w:val="00DD2334"/>
    <w:rsid w:val="00DD3B0A"/>
    <w:rsid w:val="00DD3EB1"/>
    <w:rsid w:val="00DD471A"/>
    <w:rsid w:val="00DD5F41"/>
    <w:rsid w:val="00DE0326"/>
    <w:rsid w:val="00DE06DB"/>
    <w:rsid w:val="00DE12BC"/>
    <w:rsid w:val="00DE2361"/>
    <w:rsid w:val="00DE3B61"/>
    <w:rsid w:val="00DE4577"/>
    <w:rsid w:val="00DE797E"/>
    <w:rsid w:val="00DF5F17"/>
    <w:rsid w:val="00DF6BD0"/>
    <w:rsid w:val="00DF7552"/>
    <w:rsid w:val="00E011B1"/>
    <w:rsid w:val="00E02D50"/>
    <w:rsid w:val="00E03293"/>
    <w:rsid w:val="00E07CDB"/>
    <w:rsid w:val="00E11A27"/>
    <w:rsid w:val="00E14A09"/>
    <w:rsid w:val="00E233F4"/>
    <w:rsid w:val="00E26028"/>
    <w:rsid w:val="00E26179"/>
    <w:rsid w:val="00E31381"/>
    <w:rsid w:val="00E34D26"/>
    <w:rsid w:val="00E3538C"/>
    <w:rsid w:val="00E42259"/>
    <w:rsid w:val="00E54759"/>
    <w:rsid w:val="00E574CF"/>
    <w:rsid w:val="00E603C2"/>
    <w:rsid w:val="00E60DFA"/>
    <w:rsid w:val="00E610D8"/>
    <w:rsid w:val="00E61A76"/>
    <w:rsid w:val="00E62727"/>
    <w:rsid w:val="00E66A2B"/>
    <w:rsid w:val="00E70A89"/>
    <w:rsid w:val="00E70B38"/>
    <w:rsid w:val="00E73518"/>
    <w:rsid w:val="00E777C5"/>
    <w:rsid w:val="00E80714"/>
    <w:rsid w:val="00E81B45"/>
    <w:rsid w:val="00E827C0"/>
    <w:rsid w:val="00E83825"/>
    <w:rsid w:val="00E8453D"/>
    <w:rsid w:val="00E86591"/>
    <w:rsid w:val="00E86D22"/>
    <w:rsid w:val="00E87109"/>
    <w:rsid w:val="00E91419"/>
    <w:rsid w:val="00E932B2"/>
    <w:rsid w:val="00EA180F"/>
    <w:rsid w:val="00EA2FD3"/>
    <w:rsid w:val="00EA3020"/>
    <w:rsid w:val="00EA35AB"/>
    <w:rsid w:val="00EA4BE3"/>
    <w:rsid w:val="00EA5BF9"/>
    <w:rsid w:val="00EA6DBD"/>
    <w:rsid w:val="00EA7750"/>
    <w:rsid w:val="00EB2B35"/>
    <w:rsid w:val="00EB3746"/>
    <w:rsid w:val="00EB3D7F"/>
    <w:rsid w:val="00EB431B"/>
    <w:rsid w:val="00EB6AE2"/>
    <w:rsid w:val="00EB75BD"/>
    <w:rsid w:val="00EB7E3F"/>
    <w:rsid w:val="00EC3F89"/>
    <w:rsid w:val="00EC6BA4"/>
    <w:rsid w:val="00ED4714"/>
    <w:rsid w:val="00EE1C73"/>
    <w:rsid w:val="00EE3194"/>
    <w:rsid w:val="00EE32BA"/>
    <w:rsid w:val="00EE3CBB"/>
    <w:rsid w:val="00EE6770"/>
    <w:rsid w:val="00EF0374"/>
    <w:rsid w:val="00EF2D8C"/>
    <w:rsid w:val="00EF47C4"/>
    <w:rsid w:val="00EF49DB"/>
    <w:rsid w:val="00EF4CD1"/>
    <w:rsid w:val="00EF72FD"/>
    <w:rsid w:val="00F062DB"/>
    <w:rsid w:val="00F06C90"/>
    <w:rsid w:val="00F121E1"/>
    <w:rsid w:val="00F13A91"/>
    <w:rsid w:val="00F1612F"/>
    <w:rsid w:val="00F238E1"/>
    <w:rsid w:val="00F247F8"/>
    <w:rsid w:val="00F24980"/>
    <w:rsid w:val="00F2531A"/>
    <w:rsid w:val="00F314E9"/>
    <w:rsid w:val="00F32419"/>
    <w:rsid w:val="00F34140"/>
    <w:rsid w:val="00F35020"/>
    <w:rsid w:val="00F37982"/>
    <w:rsid w:val="00F40581"/>
    <w:rsid w:val="00F42206"/>
    <w:rsid w:val="00F4358A"/>
    <w:rsid w:val="00F478E4"/>
    <w:rsid w:val="00F50C1D"/>
    <w:rsid w:val="00F515AF"/>
    <w:rsid w:val="00F53B47"/>
    <w:rsid w:val="00F5592D"/>
    <w:rsid w:val="00F561D2"/>
    <w:rsid w:val="00F60E2D"/>
    <w:rsid w:val="00F64A3B"/>
    <w:rsid w:val="00F663FA"/>
    <w:rsid w:val="00F67D65"/>
    <w:rsid w:val="00F713BE"/>
    <w:rsid w:val="00F775AE"/>
    <w:rsid w:val="00F77FBB"/>
    <w:rsid w:val="00F80F2B"/>
    <w:rsid w:val="00F812ED"/>
    <w:rsid w:val="00F81C49"/>
    <w:rsid w:val="00F82F64"/>
    <w:rsid w:val="00F84741"/>
    <w:rsid w:val="00F85463"/>
    <w:rsid w:val="00F86763"/>
    <w:rsid w:val="00F86B4C"/>
    <w:rsid w:val="00F873B8"/>
    <w:rsid w:val="00F90952"/>
    <w:rsid w:val="00F95299"/>
    <w:rsid w:val="00F96DEC"/>
    <w:rsid w:val="00FA11D1"/>
    <w:rsid w:val="00FA6E96"/>
    <w:rsid w:val="00FA7B92"/>
    <w:rsid w:val="00FB198A"/>
    <w:rsid w:val="00FB1A47"/>
    <w:rsid w:val="00FB202F"/>
    <w:rsid w:val="00FB501F"/>
    <w:rsid w:val="00FB69C7"/>
    <w:rsid w:val="00FC363C"/>
    <w:rsid w:val="00FD13D1"/>
    <w:rsid w:val="00FD1EAE"/>
    <w:rsid w:val="00FD6282"/>
    <w:rsid w:val="00FD6E94"/>
    <w:rsid w:val="00FE3E99"/>
    <w:rsid w:val="00FE5EAC"/>
    <w:rsid w:val="00FF39E6"/>
    <w:rsid w:val="00FF4CBF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74949"/>
  <w15:docId w15:val="{0E6D959D-B1B3-4E08-90AA-29AE540B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21"/>
    <w:pPr>
      <w:jc w:val="both"/>
    </w:pPr>
    <w:rPr>
      <w:rFonts w:ascii="Constantia" w:hAnsi="Constantia"/>
      <w:color w:val="595959" w:themeColor="text1" w:themeTint="A6"/>
    </w:rPr>
  </w:style>
  <w:style w:type="paragraph" w:styleId="Titre1">
    <w:name w:val="heading 1"/>
    <w:basedOn w:val="Normal"/>
    <w:next w:val="Normal"/>
    <w:link w:val="Titre1Car"/>
    <w:uiPriority w:val="9"/>
    <w:qFormat/>
    <w:rsid w:val="00DA2D48"/>
    <w:pPr>
      <w:keepNext/>
      <w:keepLines/>
      <w:pBdr>
        <w:top w:val="single" w:sz="4" w:space="3" w:color="auto"/>
        <w:bottom w:val="single" w:sz="4" w:space="3" w:color="auto"/>
      </w:pBdr>
      <w:spacing w:before="520" w:line="240" w:lineRule="auto"/>
      <w:jc w:val="center"/>
      <w:outlineLvl w:val="0"/>
    </w:pPr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2D11"/>
    <w:pPr>
      <w:keepNext/>
      <w:keepLines/>
      <w:pBdr>
        <w:bottom w:val="single" w:sz="4" w:space="1" w:color="auto"/>
      </w:pBdr>
      <w:spacing w:before="160" w:after="120"/>
      <w:outlineLvl w:val="1"/>
    </w:pPr>
    <w:rPr>
      <w:rFonts w:asciiTheme="majorHAnsi" w:eastAsiaTheme="majorEastAsia" w:hAnsiTheme="majorHAnsi" w:cstheme="majorBidi"/>
      <w:b/>
      <w:caps/>
      <w:color w:val="auto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1A27"/>
    <w:pPr>
      <w:keepNext/>
      <w:keepLines/>
      <w:pBdr>
        <w:left w:val="single" w:sz="4" w:space="4" w:color="auto"/>
      </w:pBdr>
      <w:spacing w:before="160" w:after="120"/>
      <w:outlineLvl w:val="2"/>
    </w:pPr>
    <w:rPr>
      <w:rFonts w:asciiTheme="majorHAnsi" w:eastAsiaTheme="majorEastAsia" w:hAnsiTheme="majorHAnsi" w:cstheme="majorBidi"/>
      <w:b/>
      <w:caps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32D11"/>
    <w:pPr>
      <w:keepNext/>
      <w:keepLines/>
      <w:pBdr>
        <w:left w:val="single" w:sz="4" w:space="4" w:color="auto"/>
      </w:pBdr>
      <w:spacing w:before="40" w:after="0"/>
      <w:ind w:left="708"/>
      <w:outlineLvl w:val="3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32D11"/>
    <w:rPr>
      <w:rFonts w:asciiTheme="majorHAnsi" w:eastAsiaTheme="majorEastAsia" w:hAnsiTheme="majorHAnsi" w:cstheme="majorBidi"/>
      <w:b/>
      <w:cap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1A27"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32D11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Paragraphedeliste">
    <w:name w:val="List Paragraph"/>
    <w:basedOn w:val="Normal"/>
    <w:autoRedefine/>
    <w:uiPriority w:val="34"/>
    <w:qFormat/>
    <w:rsid w:val="002D4FDB"/>
    <w:pPr>
      <w:numPr>
        <w:numId w:val="1"/>
      </w:numPr>
      <w:contextualSpacing/>
    </w:pPr>
    <w:rPr>
      <w:bCs/>
    </w:rPr>
  </w:style>
  <w:style w:type="character" w:customStyle="1" w:styleId="Titre1Car">
    <w:name w:val="Titre 1 Car"/>
    <w:basedOn w:val="Policepardfaut"/>
    <w:link w:val="Titre1"/>
    <w:uiPriority w:val="9"/>
    <w:rsid w:val="00DA2D48"/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customStyle="1" w:styleId="Standard">
    <w:name w:val="Standard"/>
    <w:rsid w:val="003200BA"/>
    <w:pPr>
      <w:suppressAutoHyphens/>
      <w:autoSpaceDN w:val="0"/>
      <w:spacing w:line="254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table" w:styleId="Grilledutableau">
    <w:name w:val="Table Grid"/>
    <w:basedOn w:val="TableauNormal"/>
    <w:uiPriority w:val="39"/>
    <w:rsid w:val="0032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066"/>
    <w:rPr>
      <w:rFonts w:ascii="Constantia" w:hAnsi="Constantia"/>
      <w:color w:val="595959" w:themeColor="text1" w:themeTint="A6"/>
    </w:rPr>
  </w:style>
  <w:style w:type="paragraph" w:styleId="Pieddepage">
    <w:name w:val="footer"/>
    <w:basedOn w:val="Normal"/>
    <w:link w:val="Pieddepag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066"/>
    <w:rPr>
      <w:rFonts w:ascii="Constantia" w:hAnsi="Constantia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51C8-91C7-4679-8028-C2539ABB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Julienne Gaudebert</dc:creator>
  <cp:keywords/>
  <dc:description/>
  <cp:lastModifiedBy>Alain DURAND</cp:lastModifiedBy>
  <cp:revision>3</cp:revision>
  <cp:lastPrinted>2025-05-26T15:20:00Z</cp:lastPrinted>
  <dcterms:created xsi:type="dcterms:W3CDTF">2025-05-23T08:01:00Z</dcterms:created>
  <dcterms:modified xsi:type="dcterms:W3CDTF">2025-05-26T15:20:00Z</dcterms:modified>
</cp:coreProperties>
</file>